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3A2F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Nous cherchons à recruter un technicien bureau d’études (avec ou sans expériences). Merci de transmettre cette offre à vos étudiants en recherche d’emplois. Il est également possible de débuter avec un stage et déboucher sur une offre en CDI.</w:t>
      </w:r>
    </w:p>
    <w:p w14:paraId="6C69788C" w14:textId="1922B771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 Le poste à pourvoir concerne nos services de manutention (skip, basculeur) et matériel de levage (palonnier, cé, panier) ; ainsi que le département manutention (convoyeur) et charpente métallique / serrurerie.</w:t>
      </w:r>
    </w:p>
    <w:p w14:paraId="029586A8" w14:textId="63E434E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 Descriptif du poste :</w:t>
      </w:r>
    </w:p>
    <w:p w14:paraId="3D5B7A34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Au sein du bureau d’études, vous intégrerez le pôle système de levage, palonniers, skips et retourneurs ou manutention et serrurerie.</w:t>
      </w:r>
    </w:p>
    <w:p w14:paraId="796BE5F2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une période de formation à nos produits, vous occuperez les missions suivantes :</w:t>
      </w:r>
    </w:p>
    <w:p w14:paraId="3B616994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•             Recherche de solutions techniques</w:t>
      </w:r>
    </w:p>
    <w:p w14:paraId="231C2590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•             Participation à la réalisation des offres techniques et commerciales</w:t>
      </w:r>
    </w:p>
    <w:p w14:paraId="09D9D424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•             Réalisation des études d’exécution</w:t>
      </w:r>
    </w:p>
    <w:p w14:paraId="04AC1FDB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•             Lancement des approvisionnements auprès du service achats</w:t>
      </w:r>
    </w:p>
    <w:p w14:paraId="5A4EBF91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•             Suivi du dossier avec le service fabrication</w:t>
      </w:r>
    </w:p>
    <w:p w14:paraId="1A18018F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•             Suivi des essais</w:t>
      </w:r>
    </w:p>
    <w:p w14:paraId="7CB9C4DC" w14:textId="44CE6D5D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 De formation supérieure technique (niveau bac+2 minimum).</w:t>
      </w:r>
    </w:p>
    <w:p w14:paraId="7DC22C58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Vous êtes autonome, dynamique, rigoureux(se), organisé(e) et persévérant(e).</w:t>
      </w:r>
    </w:p>
    <w:p w14:paraId="1D2C3910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Vous maitrisez les logiciels Excel/Word/Solidworks ou équivalent, (Prosteel 3D ou Tekla serait un plus) et Autocad.</w:t>
      </w:r>
    </w:p>
    <w:p w14:paraId="4245BC7C" w14:textId="3E4674C2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 Temps de travail : Temps plein</w:t>
      </w:r>
    </w:p>
    <w:p w14:paraId="085CC53B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prise de poste envisagée : Dès que possible</w:t>
      </w:r>
    </w:p>
    <w:p w14:paraId="2CEEF504" w14:textId="2FFA0680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 Nos sites :</w:t>
      </w:r>
    </w:p>
    <w:p w14:paraId="663A7603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- Skip et basculeur et manutention : </w:t>
      </w:r>
      <w:hyperlink r:id="rId4" w:history="1">
        <w:r w:rsidRPr="0076579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fr-FR"/>
          </w:rPr>
          <w:t>www.breschard.com</w:t>
        </w:r>
      </w:hyperlink>
    </w:p>
    <w:p w14:paraId="6BCE4FF1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- Matériel de levage : </w:t>
      </w:r>
      <w:hyperlink r:id="rId5" w:history="1">
        <w:r w:rsidRPr="0076579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fr-FR"/>
          </w:rPr>
          <w:t>www.comesi.eu</w:t>
        </w:r>
      </w:hyperlink>
    </w:p>
    <w:p w14:paraId="29D84DBB" w14:textId="25D8360B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 Envoyer votre candidature à : </w:t>
      </w:r>
      <w:hyperlink r:id="rId6" w:history="1">
        <w:r w:rsidRPr="0076579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fr-FR"/>
          </w:rPr>
          <w:t>acrepin@breschard.fr</w:t>
        </w:r>
      </w:hyperlink>
    </w:p>
    <w:p w14:paraId="6A2AC66A" w14:textId="77777777" w:rsidR="00765794" w:rsidRPr="00765794" w:rsidRDefault="00765794" w:rsidP="0076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79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B15319D" w14:textId="77777777" w:rsidR="00973B5B" w:rsidRDefault="00973B5B"/>
    <w:sectPr w:rsidR="0097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D7"/>
    <w:rsid w:val="001C4FD7"/>
    <w:rsid w:val="00765794"/>
    <w:rsid w:val="009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94144-F756-40B0-83CB-211C5A02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65794"/>
  </w:style>
  <w:style w:type="character" w:styleId="Lienhypertexte">
    <w:name w:val="Hyperlink"/>
    <w:basedOn w:val="Policepardfaut"/>
    <w:uiPriority w:val="99"/>
    <w:semiHidden/>
    <w:unhideWhenUsed/>
    <w:rsid w:val="00765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repin@breschard.fr" TargetMode="External"/><Relationship Id="rId5" Type="http://schemas.openxmlformats.org/officeDocument/2006/relationships/hyperlink" Target="http://www.comesi.eu/" TargetMode="External"/><Relationship Id="rId4" Type="http://schemas.openxmlformats.org/officeDocument/2006/relationships/hyperlink" Target="http://www.breschard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Duriez</dc:creator>
  <cp:keywords/>
  <dc:description/>
  <cp:lastModifiedBy>Catherine Duriez</cp:lastModifiedBy>
  <cp:revision>2</cp:revision>
  <dcterms:created xsi:type="dcterms:W3CDTF">2025-02-26T15:08:00Z</dcterms:created>
  <dcterms:modified xsi:type="dcterms:W3CDTF">2025-02-26T15:09:00Z</dcterms:modified>
</cp:coreProperties>
</file>